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9A9" w:rsidRDefault="005569A9" w:rsidP="00E33DFC">
      <w:pPr>
        <w:tabs>
          <w:tab w:val="left" w:pos="851"/>
          <w:tab w:val="left" w:pos="6379"/>
        </w:tabs>
        <w:ind w:right="-289"/>
        <w:rPr>
          <w:sz w:val="18"/>
          <w:szCs w:val="18"/>
        </w:rPr>
      </w:pPr>
    </w:p>
    <w:p w:rsidR="00E33DFC" w:rsidRPr="005569A9" w:rsidRDefault="002F21A1" w:rsidP="00E33DFC">
      <w:pPr>
        <w:tabs>
          <w:tab w:val="left" w:pos="851"/>
          <w:tab w:val="left" w:pos="6379"/>
        </w:tabs>
        <w:ind w:right="-289"/>
        <w:rPr>
          <w:sz w:val="18"/>
          <w:szCs w:val="18"/>
        </w:rPr>
      </w:pPr>
      <w:r w:rsidRPr="00E33DFC">
        <w:rPr>
          <w:noProof/>
          <w:sz w:val="18"/>
          <w:szCs w:val="18"/>
          <w:lang w:val="ru-RU" w:eastAsia="ru-RU"/>
        </w:rPr>
        <w:drawing>
          <wp:anchor distT="0" distB="0" distL="114300" distR="114300" simplePos="0" relativeHeight="251659264" behindDoc="1" locked="0" layoutInCell="1" allowOverlap="1">
            <wp:simplePos x="0" y="0"/>
            <wp:positionH relativeFrom="column">
              <wp:posOffset>2920537</wp:posOffset>
            </wp:positionH>
            <wp:positionV relativeFrom="paragraph">
              <wp:posOffset>-783558</wp:posOffset>
            </wp:positionV>
            <wp:extent cx="1387098" cy="1270861"/>
            <wp:effectExtent l="0" t="0" r="0" b="0"/>
            <wp:wrapNone/>
            <wp:docPr id="21" name="Рисунок 21" descr="IMG_20210816_134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G_20210816_134454"/>
                    <pic:cNvPicPr>
                      <a:picLocks noChangeAspect="1" noChangeArrowheads="1"/>
                    </pic:cNvPicPr>
                  </pic:nvPicPr>
                  <pic:blipFill>
                    <a:blip r:embed="rId6" cstate="print"/>
                    <a:srcRect/>
                    <a:stretch>
                      <a:fillRect/>
                    </a:stretch>
                  </pic:blipFill>
                  <pic:spPr bwMode="auto">
                    <a:xfrm>
                      <a:off x="0" y="0"/>
                      <a:ext cx="1387098" cy="1270861"/>
                    </a:xfrm>
                    <a:prstGeom prst="rect">
                      <a:avLst/>
                    </a:prstGeom>
                    <a:noFill/>
                    <a:ln w="9525">
                      <a:noFill/>
                      <a:miter lim="800000"/>
                      <a:headEnd/>
                      <a:tailEnd/>
                    </a:ln>
                  </pic:spPr>
                </pic:pic>
              </a:graphicData>
            </a:graphic>
          </wp:anchor>
        </w:drawing>
      </w:r>
      <w:r w:rsidR="00E33DFC" w:rsidRPr="005569A9">
        <w:rPr>
          <w:sz w:val="18"/>
          <w:szCs w:val="18"/>
        </w:rPr>
        <w:t>ARTSOIR AGENCY ASBL</w:t>
      </w:r>
    </w:p>
    <w:p w:rsidR="00E33DFC" w:rsidRPr="005569A9" w:rsidRDefault="00E33DFC" w:rsidP="00E33DFC">
      <w:pPr>
        <w:tabs>
          <w:tab w:val="left" w:pos="851"/>
          <w:tab w:val="left" w:pos="6379"/>
        </w:tabs>
        <w:ind w:right="-289"/>
        <w:rPr>
          <w:sz w:val="18"/>
          <w:szCs w:val="18"/>
        </w:rPr>
      </w:pPr>
      <w:r w:rsidRPr="005569A9">
        <w:rPr>
          <w:sz w:val="18"/>
          <w:szCs w:val="18"/>
        </w:rPr>
        <w:t xml:space="preserve">GSM : </w:t>
      </w:r>
      <w:r w:rsidRPr="005569A9">
        <w:rPr>
          <w:b/>
          <w:sz w:val="18"/>
          <w:szCs w:val="18"/>
        </w:rPr>
        <w:t xml:space="preserve">0456 34 71 98 </w:t>
      </w:r>
      <w:r w:rsidRPr="005569A9">
        <w:rPr>
          <w:sz w:val="18"/>
          <w:szCs w:val="18"/>
        </w:rPr>
        <w:t xml:space="preserve">   Mail:  </w:t>
      </w:r>
      <w:r w:rsidRPr="005569A9">
        <w:rPr>
          <w:b/>
          <w:i/>
          <w:color w:val="C00000"/>
          <w:sz w:val="18"/>
          <w:szCs w:val="18"/>
          <w:u w:val="single"/>
          <w:shd w:val="clear" w:color="auto" w:fill="FFFFFF"/>
        </w:rPr>
        <w:t>artsoirstudio@gmail.com</w:t>
      </w:r>
      <w:r w:rsidRPr="005569A9">
        <w:rPr>
          <w:sz w:val="18"/>
          <w:szCs w:val="18"/>
        </w:rPr>
        <w:t xml:space="preserve">   </w:t>
      </w:r>
    </w:p>
    <w:p w:rsidR="00E33DFC" w:rsidRPr="00E33DFC" w:rsidRDefault="00E33DFC" w:rsidP="00E33DFC">
      <w:pPr>
        <w:tabs>
          <w:tab w:val="left" w:pos="851"/>
          <w:tab w:val="left" w:pos="6379"/>
        </w:tabs>
        <w:ind w:right="-289"/>
        <w:rPr>
          <w:sz w:val="18"/>
          <w:szCs w:val="18"/>
        </w:rPr>
      </w:pPr>
      <w:r w:rsidRPr="00E33DFC">
        <w:rPr>
          <w:sz w:val="18"/>
          <w:szCs w:val="18"/>
        </w:rPr>
        <w:t>Adresse : Avenue Louise 209/7, 1050 Ixelles, Bruxelles</w:t>
      </w:r>
    </w:p>
    <w:p w:rsidR="00E33DFC" w:rsidRPr="00E33DFC" w:rsidRDefault="00E33DFC" w:rsidP="00E33DFC">
      <w:pPr>
        <w:pBdr>
          <w:bottom w:val="single" w:sz="4" w:space="1" w:color="auto"/>
        </w:pBdr>
        <w:tabs>
          <w:tab w:val="left" w:pos="851"/>
          <w:tab w:val="left" w:pos="6379"/>
        </w:tabs>
        <w:ind w:right="-289"/>
        <w:rPr>
          <w:sz w:val="18"/>
          <w:szCs w:val="18"/>
        </w:rPr>
      </w:pPr>
      <w:r w:rsidRPr="00E33DFC">
        <w:rPr>
          <w:sz w:val="18"/>
          <w:szCs w:val="18"/>
        </w:rPr>
        <w:t xml:space="preserve">Website : </w:t>
      </w:r>
      <w:r w:rsidRPr="00E33DFC">
        <w:rPr>
          <w:b/>
          <w:sz w:val="18"/>
          <w:szCs w:val="18"/>
        </w:rPr>
        <w:t>artsoiragency.be</w:t>
      </w:r>
    </w:p>
    <w:p w:rsidR="00E33DFC" w:rsidRDefault="00E33DFC" w:rsidP="00E33DFC">
      <w:pPr>
        <w:spacing w:before="60"/>
        <w:jc w:val="center"/>
        <w:rPr>
          <w:noProof/>
          <w:sz w:val="18"/>
          <w:szCs w:val="18"/>
        </w:rPr>
      </w:pPr>
      <w:r w:rsidRPr="00E33DFC">
        <w:rPr>
          <w:sz w:val="18"/>
          <w:szCs w:val="18"/>
        </w:rPr>
        <w:t xml:space="preserve">     A la rentrée </w:t>
      </w:r>
      <w:r w:rsidRPr="00E33DFC">
        <w:rPr>
          <w:b/>
          <w:sz w:val="18"/>
          <w:szCs w:val="18"/>
        </w:rPr>
        <w:t xml:space="preserve">2023 -2024 </w:t>
      </w:r>
      <w:r w:rsidRPr="00E33DFC">
        <w:rPr>
          <w:sz w:val="18"/>
          <w:szCs w:val="18"/>
        </w:rPr>
        <w:t xml:space="preserve"> nos professeurs de musique continueront à proposer des activités musicales pour vos enfants au pendant les temps extrascolaires. Elles</w:t>
      </w:r>
      <w:r w:rsidRPr="00E33DFC">
        <w:rPr>
          <w:noProof/>
          <w:sz w:val="18"/>
          <w:szCs w:val="18"/>
        </w:rPr>
        <w:t xml:space="preserve"> s’intitulent :</w:t>
      </w:r>
    </w:p>
    <w:p w:rsidR="00E33DFC" w:rsidRPr="00E33DFC" w:rsidRDefault="00E33DFC" w:rsidP="00E33DFC">
      <w:pPr>
        <w:pStyle w:val="a5"/>
        <w:jc w:val="center"/>
        <w:rPr>
          <w:rFonts w:ascii="Monotype Corsiva" w:hAnsi="Monotype Corsiva"/>
          <w:b/>
          <w:sz w:val="36"/>
          <w:szCs w:val="36"/>
        </w:rPr>
      </w:pPr>
      <w:r w:rsidRPr="00E33DFC">
        <w:rPr>
          <w:rFonts w:ascii="Monotype Corsiva" w:hAnsi="Monotype Corsiva"/>
          <w:b/>
          <w:sz w:val="36"/>
          <w:szCs w:val="36"/>
        </w:rPr>
        <w:t>COURS INDIVIDUELS</w:t>
      </w:r>
    </w:p>
    <w:p w:rsidR="00E33DFC" w:rsidRPr="00E33DFC" w:rsidRDefault="00E33DFC" w:rsidP="00E33DFC">
      <w:pPr>
        <w:pStyle w:val="a5"/>
        <w:tabs>
          <w:tab w:val="left" w:pos="6770"/>
        </w:tabs>
        <w:rPr>
          <w:i/>
          <w:sz w:val="18"/>
          <w:szCs w:val="18"/>
        </w:rPr>
      </w:pPr>
      <w:r w:rsidRPr="00E33DFC">
        <w:rPr>
          <w:i/>
          <w:sz w:val="18"/>
          <w:szCs w:val="18"/>
        </w:rPr>
        <w:t>Nous proposons une approche de l’instrument extrêmement ludique par une méthode d’apprentissage qui a été étudiée et est particulièrement adaptée aux jeunes enfants à partir de 4-5 ans. Elle conduit immédiatement les enfants vers la pratique instrumentale et le solfège est acquit en fonction des besoins guitaristiques. Le choix des partitions s’oriente vers des musiques connues du public enfantin (chansons enfantines, musique de film, mélodies populaires). C’est un facteur très motivant d’avoir une récompense auditive immédiate pour le jeune interprète mais aussi pour son entourage.</w:t>
      </w:r>
    </w:p>
    <w:p w:rsidR="00E33DFC" w:rsidRPr="00E33DFC" w:rsidRDefault="00E33DFC" w:rsidP="00E33DFC">
      <w:pPr>
        <w:tabs>
          <w:tab w:val="left" w:pos="7300"/>
        </w:tabs>
        <w:rPr>
          <w:sz w:val="18"/>
          <w:szCs w:val="18"/>
        </w:rPr>
      </w:pPr>
      <w:r w:rsidRPr="00E33DFC">
        <w:rPr>
          <w:sz w:val="18"/>
          <w:szCs w:val="18"/>
        </w:rPr>
        <w:tab/>
      </w:r>
    </w:p>
    <w:p w:rsidR="00E33DFC" w:rsidRPr="00E33DFC" w:rsidRDefault="00E33DFC" w:rsidP="00E33DFC">
      <w:pPr>
        <w:rPr>
          <w:b/>
          <w:sz w:val="18"/>
          <w:szCs w:val="18"/>
          <w:u w:val="single"/>
        </w:rPr>
      </w:pPr>
      <w:r w:rsidRPr="00E33DFC">
        <w:rPr>
          <w:b/>
          <w:sz w:val="18"/>
          <w:szCs w:val="18"/>
          <w:u w:val="single"/>
        </w:rPr>
        <w:t>L’organisation des cours sera la suivante :</w:t>
      </w:r>
    </w:p>
    <w:p w:rsidR="00E33DFC" w:rsidRPr="00E33DFC" w:rsidRDefault="00E33DFC" w:rsidP="00E33DFC">
      <w:pPr>
        <w:jc w:val="center"/>
        <w:rPr>
          <w:sz w:val="18"/>
          <w:szCs w:val="18"/>
        </w:rPr>
      </w:pPr>
    </w:p>
    <w:p w:rsidR="00E33DFC" w:rsidRPr="00E33DFC" w:rsidRDefault="00E33DFC" w:rsidP="00E33DFC">
      <w:pPr>
        <w:pStyle w:val="a4"/>
        <w:numPr>
          <w:ilvl w:val="0"/>
          <w:numId w:val="3"/>
        </w:numPr>
        <w:rPr>
          <w:sz w:val="18"/>
          <w:szCs w:val="18"/>
        </w:rPr>
      </w:pPr>
      <w:r w:rsidRPr="00E33DFC">
        <w:rPr>
          <w:sz w:val="18"/>
          <w:szCs w:val="18"/>
        </w:rPr>
        <w:t xml:space="preserve">Le cours est individuel et d’une durée de </w:t>
      </w:r>
      <w:r w:rsidRPr="00E33DFC">
        <w:rPr>
          <w:b/>
          <w:sz w:val="18"/>
          <w:szCs w:val="18"/>
        </w:rPr>
        <w:t>20 minutes</w:t>
      </w:r>
      <w:r w:rsidRPr="00E33DFC">
        <w:rPr>
          <w:sz w:val="18"/>
          <w:szCs w:val="18"/>
        </w:rPr>
        <w:t xml:space="preserve">, donné une fois par semaine. Les cours auront lieu dans les locaux de l’école. Ils débuteront à partir du </w:t>
      </w:r>
      <w:r w:rsidRPr="00E33DFC">
        <w:rPr>
          <w:b/>
          <w:sz w:val="18"/>
          <w:szCs w:val="18"/>
        </w:rPr>
        <w:t>1 Octobre 2023</w:t>
      </w:r>
      <w:r w:rsidRPr="00E33DFC">
        <w:rPr>
          <w:sz w:val="18"/>
          <w:szCs w:val="18"/>
        </w:rPr>
        <w:t xml:space="preserve">. Il y aura </w:t>
      </w:r>
      <w:r w:rsidRPr="00E33DFC">
        <w:rPr>
          <w:b/>
          <w:sz w:val="18"/>
          <w:szCs w:val="18"/>
        </w:rPr>
        <w:t>exactement 25 leçons prévues sur l’année</w:t>
      </w:r>
      <w:r w:rsidRPr="00E33DFC">
        <w:rPr>
          <w:b/>
          <w:color w:val="0070C0"/>
          <w:sz w:val="18"/>
          <w:szCs w:val="18"/>
        </w:rPr>
        <w:t>.</w:t>
      </w:r>
      <w:r w:rsidRPr="00E33DFC">
        <w:rPr>
          <w:sz w:val="18"/>
          <w:szCs w:val="18"/>
        </w:rPr>
        <w:t xml:space="preserve"> </w:t>
      </w:r>
    </w:p>
    <w:p w:rsidR="00E33DFC" w:rsidRPr="00E33DFC" w:rsidRDefault="00E33DFC" w:rsidP="00E33DFC">
      <w:pPr>
        <w:pStyle w:val="a4"/>
        <w:numPr>
          <w:ilvl w:val="0"/>
          <w:numId w:val="3"/>
        </w:numPr>
        <w:rPr>
          <w:sz w:val="18"/>
          <w:szCs w:val="18"/>
        </w:rPr>
      </w:pPr>
      <w:r w:rsidRPr="00E33DFC">
        <w:rPr>
          <w:b/>
          <w:sz w:val="18"/>
          <w:szCs w:val="18"/>
        </w:rPr>
        <w:t xml:space="preserve">Les absences </w:t>
      </w:r>
      <w:r w:rsidRPr="00E33DFC">
        <w:rPr>
          <w:sz w:val="18"/>
          <w:szCs w:val="18"/>
        </w:rPr>
        <w:t xml:space="preserve">pour maladie et les sorties scolaires </w:t>
      </w:r>
      <w:r w:rsidRPr="00E33DFC">
        <w:rPr>
          <w:b/>
          <w:sz w:val="18"/>
          <w:szCs w:val="18"/>
        </w:rPr>
        <w:t>ne donneront pas droit à la récupération</w:t>
      </w:r>
      <w:r w:rsidRPr="00E33DFC">
        <w:rPr>
          <w:sz w:val="18"/>
          <w:szCs w:val="18"/>
        </w:rPr>
        <w:t xml:space="preserve"> du cours. Si le professeur doit annuler exceptionnellement un cours, celui-ci sera récupéré après les 25 leçons prévues. </w:t>
      </w:r>
    </w:p>
    <w:p w:rsidR="00E33DFC" w:rsidRPr="00E33DFC" w:rsidRDefault="00E33DFC" w:rsidP="00E33DFC">
      <w:pPr>
        <w:pStyle w:val="a4"/>
        <w:numPr>
          <w:ilvl w:val="0"/>
          <w:numId w:val="3"/>
        </w:numPr>
        <w:rPr>
          <w:sz w:val="18"/>
          <w:szCs w:val="18"/>
        </w:rPr>
      </w:pPr>
      <w:r w:rsidRPr="00E33DFC">
        <w:rPr>
          <w:sz w:val="18"/>
          <w:szCs w:val="18"/>
        </w:rPr>
        <w:t xml:space="preserve">Le prix annuel est </w:t>
      </w:r>
      <w:r w:rsidRPr="00E33DFC">
        <w:rPr>
          <w:b/>
          <w:bCs/>
          <w:sz w:val="18"/>
          <w:szCs w:val="18"/>
        </w:rPr>
        <w:t>375 Euros</w:t>
      </w:r>
      <w:r w:rsidRPr="00E33DFC">
        <w:rPr>
          <w:sz w:val="18"/>
          <w:szCs w:val="18"/>
        </w:rPr>
        <w:t xml:space="preserve"> pour </w:t>
      </w:r>
      <w:r w:rsidRPr="00E33DFC">
        <w:rPr>
          <w:b/>
          <w:sz w:val="18"/>
          <w:szCs w:val="18"/>
        </w:rPr>
        <w:t>25 cours</w:t>
      </w:r>
      <w:r w:rsidRPr="00E33DFC">
        <w:rPr>
          <w:sz w:val="18"/>
          <w:szCs w:val="18"/>
        </w:rPr>
        <w:t xml:space="preserve"> et comprend l’encadrement pédagogique ainsi que l’assurance de l’enfant. </w:t>
      </w:r>
      <w:r w:rsidRPr="00E33DFC">
        <w:rPr>
          <w:sz w:val="18"/>
          <w:szCs w:val="18"/>
        </w:rPr>
        <w:br/>
        <w:t xml:space="preserve">Payement en deux fois : </w:t>
      </w:r>
      <w:r w:rsidRPr="00E33DFC">
        <w:rPr>
          <w:b/>
          <w:bCs/>
          <w:sz w:val="18"/>
          <w:szCs w:val="18"/>
        </w:rPr>
        <w:t>195 Euros et 180 Euros</w:t>
      </w:r>
      <w:r w:rsidRPr="00E33DFC">
        <w:rPr>
          <w:b/>
          <w:sz w:val="18"/>
          <w:szCs w:val="18"/>
        </w:rPr>
        <w:t>. ( + partition)</w:t>
      </w:r>
      <w:r w:rsidRPr="00E33DFC">
        <w:rPr>
          <w:sz w:val="18"/>
          <w:szCs w:val="18"/>
        </w:rPr>
        <w:br/>
        <w:t xml:space="preserve">Les dates échéance de paiement sont : le </w:t>
      </w:r>
      <w:r w:rsidRPr="00E33DFC">
        <w:rPr>
          <w:b/>
          <w:sz w:val="18"/>
          <w:szCs w:val="18"/>
        </w:rPr>
        <w:t>17/09/2023 et le 7/01/2024.</w:t>
      </w:r>
    </w:p>
    <w:p w:rsidR="00E33DFC" w:rsidRDefault="00E33DFC" w:rsidP="00E33DFC">
      <w:pPr>
        <w:pStyle w:val="a4"/>
        <w:numPr>
          <w:ilvl w:val="0"/>
          <w:numId w:val="3"/>
        </w:numPr>
        <w:rPr>
          <w:sz w:val="18"/>
          <w:szCs w:val="18"/>
        </w:rPr>
      </w:pPr>
      <w:r w:rsidRPr="00E33DFC">
        <w:rPr>
          <w:sz w:val="18"/>
          <w:szCs w:val="18"/>
        </w:rPr>
        <w:t xml:space="preserve">Pour plus de renseignements veuillez nous contacter par mail </w:t>
      </w:r>
      <w:r w:rsidRPr="00E33DFC">
        <w:rPr>
          <w:b/>
          <w:sz w:val="18"/>
          <w:szCs w:val="18"/>
        </w:rPr>
        <w:t xml:space="preserve">artsoirstudio@gmail.com ou au 0456 34 71 98 </w:t>
      </w:r>
      <w:r w:rsidRPr="00E33DFC">
        <w:rPr>
          <w:sz w:val="18"/>
          <w:szCs w:val="18"/>
        </w:rPr>
        <w:t xml:space="preserve"> </w:t>
      </w:r>
    </w:p>
    <w:p w:rsidR="00E33DFC" w:rsidRPr="00E33DFC" w:rsidRDefault="00E33DFC" w:rsidP="00E33DFC">
      <w:pPr>
        <w:pStyle w:val="a4"/>
        <w:numPr>
          <w:ilvl w:val="0"/>
          <w:numId w:val="3"/>
        </w:numPr>
        <w:rPr>
          <w:sz w:val="18"/>
          <w:szCs w:val="18"/>
        </w:rPr>
      </w:pPr>
      <w:r w:rsidRPr="00E33DFC">
        <w:rPr>
          <w:sz w:val="18"/>
          <w:szCs w:val="18"/>
        </w:rPr>
        <w:t xml:space="preserve">Veuillez signer </w:t>
      </w:r>
      <w:r w:rsidR="005569A9">
        <w:rPr>
          <w:sz w:val="18"/>
          <w:szCs w:val="18"/>
        </w:rPr>
        <w:t>ce</w:t>
      </w:r>
      <w:r w:rsidRPr="00E33DFC">
        <w:rPr>
          <w:b/>
          <w:sz w:val="18"/>
          <w:szCs w:val="18"/>
        </w:rPr>
        <w:t xml:space="preserve"> formulaire</w:t>
      </w:r>
      <w:r w:rsidRPr="00E33DFC">
        <w:rPr>
          <w:sz w:val="18"/>
          <w:szCs w:val="18"/>
        </w:rPr>
        <w:t xml:space="preserve"> et nous </w:t>
      </w:r>
      <w:r w:rsidR="005569A9">
        <w:rPr>
          <w:sz w:val="18"/>
          <w:szCs w:val="18"/>
        </w:rPr>
        <w:t>l’</w:t>
      </w:r>
      <w:r w:rsidRPr="00E33DFC">
        <w:rPr>
          <w:sz w:val="18"/>
          <w:szCs w:val="18"/>
        </w:rPr>
        <w:t xml:space="preserve">envoyer au plus tard le 17 septembre 2023 par </w:t>
      </w:r>
      <w:r w:rsidRPr="00E33DFC">
        <w:rPr>
          <w:b/>
          <w:bCs/>
          <w:sz w:val="18"/>
          <w:szCs w:val="18"/>
        </w:rPr>
        <w:t>e-mail</w:t>
      </w:r>
      <w:r w:rsidRPr="00E33DFC">
        <w:rPr>
          <w:sz w:val="18"/>
          <w:szCs w:val="18"/>
        </w:rPr>
        <w:t xml:space="preserve">: </w:t>
      </w:r>
      <w:hyperlink r:id="rId7" w:history="1">
        <w:r w:rsidRPr="00E33DFC">
          <w:rPr>
            <w:rStyle w:val="a3"/>
            <w:b/>
            <w:color w:val="C00000"/>
            <w:sz w:val="18"/>
            <w:szCs w:val="18"/>
          </w:rPr>
          <w:t>artsoirstudio@gmail.com</w:t>
        </w:r>
      </w:hyperlink>
    </w:p>
    <w:p w:rsidR="00E33DFC" w:rsidRPr="00E33DFC" w:rsidRDefault="00E33DFC" w:rsidP="00E33DFC">
      <w:pPr>
        <w:ind w:left="340"/>
        <w:rPr>
          <w:b/>
          <w:color w:val="4F81BD"/>
          <w:sz w:val="18"/>
          <w:szCs w:val="18"/>
        </w:rPr>
      </w:pPr>
    </w:p>
    <w:p w:rsidR="00E33DFC" w:rsidRPr="00E33DFC" w:rsidRDefault="00E33DFC" w:rsidP="00E33DFC">
      <w:pPr>
        <w:pBdr>
          <w:top w:val="single" w:sz="8" w:space="1" w:color="auto"/>
          <w:left w:val="single" w:sz="8" w:space="4" w:color="auto"/>
          <w:bottom w:val="single" w:sz="8" w:space="1" w:color="auto"/>
          <w:right w:val="single" w:sz="8" w:space="4" w:color="auto"/>
        </w:pBdr>
        <w:rPr>
          <w:sz w:val="18"/>
          <w:szCs w:val="18"/>
        </w:rPr>
      </w:pPr>
      <w:r w:rsidRPr="00E33DFC">
        <w:rPr>
          <w:sz w:val="18"/>
          <w:szCs w:val="18"/>
        </w:rPr>
        <w:t xml:space="preserve">Votre inscription sera </w:t>
      </w:r>
      <w:r w:rsidRPr="00E33DFC">
        <w:rPr>
          <w:b/>
          <w:bCs/>
          <w:sz w:val="18"/>
          <w:szCs w:val="18"/>
        </w:rPr>
        <w:t>enregistrée</w:t>
      </w:r>
      <w:r w:rsidRPr="00E33DFC">
        <w:rPr>
          <w:sz w:val="18"/>
          <w:szCs w:val="18"/>
        </w:rPr>
        <w:t xml:space="preserve"> après la confirmation par le </w:t>
      </w:r>
      <w:r w:rsidRPr="00E33DFC">
        <w:rPr>
          <w:b/>
          <w:sz w:val="18"/>
          <w:szCs w:val="18"/>
        </w:rPr>
        <w:t>versement  de la première tranche demandée</w:t>
      </w:r>
      <w:r w:rsidRPr="00E33DFC">
        <w:rPr>
          <w:sz w:val="18"/>
          <w:szCs w:val="18"/>
        </w:rPr>
        <w:t xml:space="preserve"> sur le compte </w:t>
      </w:r>
      <w:r w:rsidRPr="00E33DFC">
        <w:rPr>
          <w:b/>
          <w:sz w:val="18"/>
          <w:szCs w:val="18"/>
        </w:rPr>
        <w:t>BE81 3632 1386 4024 ArtSoir Agency ASBL</w:t>
      </w:r>
      <w:r w:rsidRPr="00E33DFC">
        <w:rPr>
          <w:sz w:val="18"/>
          <w:szCs w:val="18"/>
        </w:rPr>
        <w:t xml:space="preserve"> au plus tard pour le </w:t>
      </w:r>
      <w:r w:rsidRPr="00E33DFC">
        <w:rPr>
          <w:b/>
          <w:sz w:val="18"/>
          <w:szCs w:val="18"/>
        </w:rPr>
        <w:t>17 Septembre 2023</w:t>
      </w:r>
      <w:r w:rsidRPr="00E33DFC">
        <w:rPr>
          <w:sz w:val="18"/>
          <w:szCs w:val="18"/>
        </w:rPr>
        <w:t>, avec la communication : Nom et prénom de l’élève ;  nom de l’établissement scolaire et nom de l’instrument suivi.</w:t>
      </w:r>
    </w:p>
    <w:p w:rsidR="00E33DFC" w:rsidRPr="00F16CCE" w:rsidRDefault="00E33DFC" w:rsidP="00E33DFC">
      <w:pPr>
        <w:rPr>
          <w:b/>
          <w:bCs/>
          <w:color w:val="C00000"/>
          <w:lang w:val="uk-UA"/>
        </w:rPr>
      </w:pPr>
    </w:p>
    <w:p w:rsidR="00E33DFC" w:rsidRDefault="00E33DFC" w:rsidP="00E33DFC">
      <w:pPr>
        <w:jc w:val="center"/>
        <w:rPr>
          <w:b/>
          <w:bCs/>
          <w:i/>
        </w:rPr>
      </w:pPr>
    </w:p>
    <w:p w:rsidR="00E33DFC" w:rsidRDefault="00E33DFC" w:rsidP="00E33DFC">
      <w:pPr>
        <w:rPr>
          <w:b/>
          <w:bCs/>
          <w:i/>
        </w:rPr>
      </w:pPr>
    </w:p>
    <w:p w:rsidR="005569A9" w:rsidRDefault="005569A9" w:rsidP="00E33DFC">
      <w:pPr>
        <w:jc w:val="center"/>
        <w:rPr>
          <w:b/>
          <w:bCs/>
          <w:i/>
        </w:rPr>
      </w:pPr>
    </w:p>
    <w:p w:rsidR="002F21A1" w:rsidRPr="002F21A1" w:rsidRDefault="002F21A1" w:rsidP="00E33DFC">
      <w:pPr>
        <w:jc w:val="center"/>
        <w:rPr>
          <w:b/>
          <w:bCs/>
          <w:i/>
          <w:lang w:val="uk-UA"/>
        </w:rPr>
      </w:pPr>
      <w:r w:rsidRPr="002F21A1">
        <w:rPr>
          <w:b/>
          <w:bCs/>
          <w:i/>
        </w:rPr>
        <w:t xml:space="preserve">FORMULAIRE D’INSCRIPTION </w:t>
      </w:r>
      <w:r w:rsidRPr="002F21A1">
        <w:rPr>
          <w:b/>
          <w:bCs/>
          <w:i/>
          <w:lang w:val="uk-UA"/>
        </w:rPr>
        <w:t>2023</w:t>
      </w:r>
      <w:r w:rsidRPr="002F21A1">
        <w:rPr>
          <w:b/>
          <w:bCs/>
          <w:i/>
        </w:rPr>
        <w:t>-</w:t>
      </w:r>
      <w:r w:rsidRPr="002F21A1">
        <w:rPr>
          <w:b/>
          <w:bCs/>
          <w:i/>
          <w:lang w:val="uk-UA"/>
        </w:rPr>
        <w:t>2024</w:t>
      </w:r>
    </w:p>
    <w:p w:rsidR="002F21A1" w:rsidRPr="002F21A1" w:rsidRDefault="002F21A1" w:rsidP="002F21A1">
      <w:pPr>
        <w:jc w:val="center"/>
        <w:rPr>
          <w:b/>
          <w:bCs/>
          <w:sz w:val="18"/>
          <w:szCs w:val="18"/>
        </w:rPr>
      </w:pPr>
      <w:r w:rsidRPr="002F21A1">
        <w:rPr>
          <w:sz w:val="18"/>
          <w:szCs w:val="18"/>
        </w:rPr>
        <w:t xml:space="preserve">A nous faire parvenir par mail </w:t>
      </w:r>
      <w:hyperlink r:id="rId8" w:history="1">
        <w:r w:rsidRPr="002F21A1">
          <w:rPr>
            <w:rStyle w:val="a3"/>
            <w:b/>
            <w:color w:val="C00000"/>
            <w:sz w:val="18"/>
            <w:szCs w:val="18"/>
          </w:rPr>
          <w:t>artsoirstudio@gmail.com</w:t>
        </w:r>
      </w:hyperlink>
      <w:r w:rsidRPr="002F21A1">
        <w:rPr>
          <w:sz w:val="18"/>
          <w:szCs w:val="18"/>
        </w:rPr>
        <w:t xml:space="preserve"> impérativement </w:t>
      </w:r>
      <w:r w:rsidRPr="002F21A1">
        <w:rPr>
          <w:b/>
          <w:bCs/>
          <w:sz w:val="18"/>
          <w:szCs w:val="18"/>
        </w:rPr>
        <w:t xml:space="preserve">avant le </w:t>
      </w:r>
    </w:p>
    <w:p w:rsidR="002F21A1" w:rsidRPr="002F21A1" w:rsidRDefault="002F21A1" w:rsidP="002F21A1">
      <w:pPr>
        <w:jc w:val="center"/>
        <w:rPr>
          <w:sz w:val="18"/>
          <w:szCs w:val="18"/>
        </w:rPr>
      </w:pPr>
      <w:r w:rsidRPr="002F21A1">
        <w:rPr>
          <w:b/>
          <w:bCs/>
          <w:sz w:val="18"/>
          <w:szCs w:val="18"/>
        </w:rPr>
        <w:t>17 Septembre 2023</w:t>
      </w:r>
    </w:p>
    <w:p w:rsidR="002F21A1" w:rsidRPr="002F21A1" w:rsidRDefault="002F21A1" w:rsidP="002F21A1">
      <w:pPr>
        <w:jc w:val="center"/>
        <w:rPr>
          <w:color w:val="C00000"/>
          <w:sz w:val="18"/>
          <w:szCs w:val="18"/>
        </w:rPr>
      </w:pPr>
    </w:p>
    <w:p w:rsidR="002F21A1" w:rsidRPr="002F21A1" w:rsidRDefault="002F21A1" w:rsidP="002F21A1">
      <w:pPr>
        <w:jc w:val="center"/>
        <w:rPr>
          <w:color w:val="C00000"/>
          <w:sz w:val="18"/>
          <w:szCs w:val="18"/>
        </w:rPr>
      </w:pPr>
    </w:p>
    <w:p w:rsidR="002F21A1" w:rsidRPr="002F21A1" w:rsidRDefault="002F21A1" w:rsidP="002F21A1">
      <w:pPr>
        <w:pStyle w:val="2"/>
        <w:jc w:val="both"/>
        <w:rPr>
          <w:rFonts w:ascii="Times New Roman" w:hAnsi="Times New Roman" w:cs="Times New Roman"/>
          <w:sz w:val="20"/>
          <w:szCs w:val="20"/>
        </w:rPr>
      </w:pPr>
      <w:r w:rsidRPr="002F21A1">
        <w:rPr>
          <w:rFonts w:ascii="Times New Roman" w:hAnsi="Times New Roman" w:cs="Times New Roman"/>
          <w:sz w:val="20"/>
          <w:szCs w:val="20"/>
        </w:rPr>
        <w:t xml:space="preserve">Je soussigné(e), . . . . . . . . . . . . . . . . . . . . . . . . . . . . . . . . . . . . . . . . . . . . . . . . . . . . . </w:t>
      </w:r>
    </w:p>
    <w:p w:rsidR="002F21A1" w:rsidRPr="002F21A1" w:rsidRDefault="002F21A1" w:rsidP="002F21A1">
      <w:pPr>
        <w:pStyle w:val="2"/>
        <w:jc w:val="both"/>
        <w:rPr>
          <w:rFonts w:ascii="Times New Roman" w:hAnsi="Times New Roman" w:cs="Times New Roman"/>
          <w:sz w:val="20"/>
          <w:szCs w:val="20"/>
        </w:rPr>
      </w:pPr>
    </w:p>
    <w:p w:rsidR="002F21A1" w:rsidRPr="002F21A1" w:rsidRDefault="002F21A1" w:rsidP="002F21A1">
      <w:pPr>
        <w:pStyle w:val="2"/>
        <w:jc w:val="both"/>
        <w:rPr>
          <w:rFonts w:ascii="Times New Roman" w:hAnsi="Times New Roman" w:cs="Times New Roman"/>
          <w:sz w:val="20"/>
          <w:szCs w:val="20"/>
          <w:lang w:val="fr-FR"/>
        </w:rPr>
      </w:pPr>
      <w:r w:rsidRPr="002F21A1">
        <w:rPr>
          <w:rFonts w:ascii="Times New Roman" w:hAnsi="Times New Roman" w:cs="Times New Roman"/>
          <w:sz w:val="20"/>
          <w:szCs w:val="20"/>
        </w:rPr>
        <w:t>Adresse : . . . . . . . . . . . . . . . . . . . . . . . . . . . . . . . . . . . . . . . . . . . . . . . . .</w:t>
      </w:r>
      <w:r>
        <w:rPr>
          <w:rFonts w:ascii="Times New Roman" w:hAnsi="Times New Roman" w:cs="Times New Roman"/>
          <w:sz w:val="20"/>
          <w:szCs w:val="20"/>
        </w:rPr>
        <w:t xml:space="preserve"> . . . . . . . . . </w:t>
      </w:r>
    </w:p>
    <w:p w:rsidR="002F21A1" w:rsidRPr="002F21A1" w:rsidRDefault="002F21A1" w:rsidP="002F21A1">
      <w:pPr>
        <w:jc w:val="both"/>
        <w:rPr>
          <w:sz w:val="20"/>
          <w:szCs w:val="20"/>
        </w:rPr>
      </w:pPr>
    </w:p>
    <w:p w:rsidR="002F21A1" w:rsidRPr="002F21A1" w:rsidRDefault="002F21A1" w:rsidP="002F21A1">
      <w:pPr>
        <w:pStyle w:val="2"/>
        <w:jc w:val="both"/>
        <w:rPr>
          <w:rFonts w:ascii="Times New Roman" w:hAnsi="Times New Roman" w:cs="Times New Roman"/>
          <w:sz w:val="20"/>
          <w:szCs w:val="20"/>
        </w:rPr>
      </w:pPr>
      <w:r w:rsidRPr="002F21A1">
        <w:rPr>
          <w:rFonts w:ascii="Times New Roman" w:hAnsi="Times New Roman" w:cs="Times New Roman"/>
          <w:sz w:val="20"/>
          <w:szCs w:val="20"/>
        </w:rPr>
        <w:t>. . . . . . . . . . . . . . . . . . . . . . . . . . . . . . . . . . . . . . . . . . . . . . . . . . . . . . . .</w:t>
      </w:r>
      <w:r>
        <w:rPr>
          <w:rFonts w:ascii="Times New Roman" w:hAnsi="Times New Roman" w:cs="Times New Roman"/>
          <w:sz w:val="20"/>
          <w:szCs w:val="20"/>
        </w:rPr>
        <w:t xml:space="preserve"> . . . . . . . . . . </w:t>
      </w:r>
    </w:p>
    <w:p w:rsidR="002F21A1" w:rsidRPr="002F21A1" w:rsidRDefault="002F21A1" w:rsidP="002F21A1">
      <w:pPr>
        <w:jc w:val="both"/>
        <w:rPr>
          <w:sz w:val="20"/>
          <w:szCs w:val="20"/>
        </w:rPr>
      </w:pPr>
    </w:p>
    <w:p w:rsidR="002F21A1" w:rsidRPr="002F21A1" w:rsidRDefault="002F21A1" w:rsidP="002F21A1">
      <w:pPr>
        <w:jc w:val="both"/>
        <w:rPr>
          <w:sz w:val="20"/>
          <w:szCs w:val="20"/>
        </w:rPr>
      </w:pPr>
      <w:r w:rsidRPr="002F21A1">
        <w:rPr>
          <w:sz w:val="20"/>
          <w:szCs w:val="20"/>
        </w:rPr>
        <w:t xml:space="preserve">N° Tél.fixe et/ou GSM   . . . . . . . . . . . . . . . . . . . . . . . . . . . . . . . . . . . . . . . . . . . . . . . </w:t>
      </w:r>
    </w:p>
    <w:p w:rsidR="002F21A1" w:rsidRPr="002F21A1" w:rsidRDefault="002F21A1" w:rsidP="002F21A1">
      <w:pPr>
        <w:jc w:val="both"/>
        <w:rPr>
          <w:sz w:val="20"/>
          <w:szCs w:val="20"/>
        </w:rPr>
      </w:pPr>
    </w:p>
    <w:p w:rsidR="002F21A1" w:rsidRPr="002F21A1" w:rsidRDefault="002F21A1" w:rsidP="002F21A1">
      <w:pPr>
        <w:jc w:val="both"/>
        <w:rPr>
          <w:sz w:val="20"/>
          <w:szCs w:val="20"/>
        </w:rPr>
      </w:pPr>
      <w:r w:rsidRPr="002F21A1">
        <w:rPr>
          <w:sz w:val="20"/>
          <w:szCs w:val="20"/>
        </w:rPr>
        <w:t xml:space="preserve">E-mail : . . . . . . . . . . . . . . . . . . . . . . . . . . . . . . . . . . . . . . . . . . . . . . . . . . . . . . . . . . . </w:t>
      </w:r>
    </w:p>
    <w:p w:rsidR="002F21A1" w:rsidRPr="002F21A1" w:rsidRDefault="002F21A1" w:rsidP="002F21A1">
      <w:pPr>
        <w:jc w:val="both"/>
        <w:rPr>
          <w:sz w:val="20"/>
          <w:szCs w:val="20"/>
        </w:rPr>
      </w:pPr>
    </w:p>
    <w:p w:rsidR="002F21A1" w:rsidRPr="002F21A1" w:rsidRDefault="002F21A1" w:rsidP="002F21A1">
      <w:pPr>
        <w:jc w:val="both"/>
        <w:rPr>
          <w:sz w:val="20"/>
          <w:szCs w:val="20"/>
        </w:rPr>
      </w:pPr>
      <w:r w:rsidRPr="002F21A1">
        <w:rPr>
          <w:sz w:val="20"/>
          <w:szCs w:val="20"/>
        </w:rPr>
        <w:t xml:space="preserve">souhaite que </w:t>
      </w:r>
      <w:r w:rsidRPr="002F21A1">
        <w:rPr>
          <w:b/>
          <w:sz w:val="20"/>
          <w:szCs w:val="20"/>
        </w:rPr>
        <w:t>mon enfant</w:t>
      </w:r>
      <w:r w:rsidRPr="002F21A1">
        <w:rPr>
          <w:sz w:val="20"/>
          <w:szCs w:val="20"/>
        </w:rPr>
        <w:t xml:space="preserve">    . . . . . . . . . . . . . . . . . . . . . . . . . . . . . . . . . . . . . . . . . . . . </w:t>
      </w:r>
    </w:p>
    <w:p w:rsidR="002F21A1" w:rsidRPr="002F21A1" w:rsidRDefault="002F21A1" w:rsidP="002F21A1">
      <w:pPr>
        <w:jc w:val="both"/>
        <w:rPr>
          <w:sz w:val="20"/>
          <w:szCs w:val="20"/>
        </w:rPr>
      </w:pPr>
    </w:p>
    <w:p w:rsidR="002F21A1" w:rsidRPr="002F21A1" w:rsidRDefault="002F21A1" w:rsidP="002F21A1">
      <w:pPr>
        <w:jc w:val="both"/>
        <w:rPr>
          <w:sz w:val="20"/>
          <w:szCs w:val="20"/>
        </w:rPr>
      </w:pPr>
      <w:r w:rsidRPr="002F21A1">
        <w:rPr>
          <w:sz w:val="20"/>
          <w:szCs w:val="20"/>
        </w:rPr>
        <w:t xml:space="preserve">né(e) le. . . . . . . . . . . . . . . . . . . . . . . . . . . . . . . . . . . . . . . . . . . . . . . . . . . . . . . . . . . . </w:t>
      </w:r>
    </w:p>
    <w:p w:rsidR="002F21A1" w:rsidRPr="002F21A1" w:rsidRDefault="002F21A1" w:rsidP="002F21A1">
      <w:pPr>
        <w:tabs>
          <w:tab w:val="left" w:pos="2340"/>
        </w:tabs>
        <w:jc w:val="both"/>
        <w:rPr>
          <w:sz w:val="20"/>
          <w:szCs w:val="20"/>
        </w:rPr>
      </w:pPr>
    </w:p>
    <w:p w:rsidR="002F21A1" w:rsidRDefault="002F21A1" w:rsidP="002F21A1">
      <w:pPr>
        <w:tabs>
          <w:tab w:val="left" w:pos="2340"/>
        </w:tabs>
        <w:jc w:val="both"/>
        <w:rPr>
          <w:sz w:val="20"/>
          <w:szCs w:val="20"/>
        </w:rPr>
      </w:pPr>
      <w:r w:rsidRPr="002F21A1">
        <w:rPr>
          <w:sz w:val="20"/>
          <w:szCs w:val="20"/>
        </w:rPr>
        <w:t>suive les cours de . . . . . . . . . . . . . . . . . . . . . . . . . . . . . . . . . . . . . . . . . . .</w:t>
      </w:r>
      <w:r>
        <w:rPr>
          <w:sz w:val="20"/>
          <w:szCs w:val="20"/>
        </w:rPr>
        <w:t xml:space="preserve"> . . . . . . . . . </w:t>
      </w:r>
    </w:p>
    <w:p w:rsidR="002F21A1" w:rsidRDefault="002F21A1" w:rsidP="002F21A1">
      <w:pPr>
        <w:tabs>
          <w:tab w:val="left" w:pos="2340"/>
        </w:tabs>
        <w:jc w:val="both"/>
        <w:rPr>
          <w:b/>
          <w:sz w:val="20"/>
          <w:szCs w:val="20"/>
        </w:rPr>
      </w:pPr>
      <w:r w:rsidRPr="002F21A1">
        <w:rPr>
          <w:sz w:val="20"/>
          <w:szCs w:val="20"/>
        </w:rPr>
        <w:t xml:space="preserve">pendant l’année scolaire </w:t>
      </w:r>
      <w:r w:rsidRPr="002F21A1">
        <w:rPr>
          <w:b/>
          <w:sz w:val="20"/>
          <w:szCs w:val="20"/>
        </w:rPr>
        <w:t>2023 / 2024</w:t>
      </w:r>
      <w:r>
        <w:rPr>
          <w:b/>
          <w:sz w:val="20"/>
          <w:szCs w:val="20"/>
        </w:rPr>
        <w:t>.</w:t>
      </w:r>
    </w:p>
    <w:p w:rsidR="002F21A1" w:rsidRPr="002F21A1" w:rsidRDefault="002F21A1" w:rsidP="002F21A1">
      <w:pPr>
        <w:tabs>
          <w:tab w:val="left" w:pos="2340"/>
        </w:tabs>
        <w:jc w:val="both"/>
        <w:rPr>
          <w:sz w:val="20"/>
          <w:szCs w:val="20"/>
        </w:rPr>
      </w:pPr>
    </w:p>
    <w:p w:rsidR="002F21A1" w:rsidRDefault="002F21A1" w:rsidP="002F21A1">
      <w:pPr>
        <w:pStyle w:val="3"/>
        <w:jc w:val="both"/>
        <w:rPr>
          <w:b/>
          <w:bCs/>
          <w:sz w:val="18"/>
          <w:szCs w:val="18"/>
        </w:rPr>
      </w:pPr>
      <w:r w:rsidRPr="002F21A1">
        <w:rPr>
          <w:b/>
          <w:bCs/>
          <w:sz w:val="18"/>
          <w:szCs w:val="18"/>
        </w:rPr>
        <w:t>ETABLISSEMENT SCOLAIRE / CLASSE :</w:t>
      </w:r>
    </w:p>
    <w:p w:rsidR="002F21A1" w:rsidRPr="002F21A1" w:rsidRDefault="002F21A1" w:rsidP="002F21A1">
      <w:pPr>
        <w:pStyle w:val="3"/>
        <w:jc w:val="both"/>
        <w:rPr>
          <w:b/>
          <w:bCs/>
          <w:sz w:val="18"/>
          <w:szCs w:val="18"/>
        </w:rPr>
      </w:pPr>
    </w:p>
    <w:p w:rsidR="002F21A1" w:rsidRPr="002F21A1" w:rsidRDefault="002F21A1" w:rsidP="002F21A1">
      <w:pPr>
        <w:pStyle w:val="3"/>
        <w:jc w:val="both"/>
        <w:rPr>
          <w:sz w:val="18"/>
          <w:szCs w:val="18"/>
        </w:rPr>
      </w:pPr>
      <w:r w:rsidRPr="002F21A1">
        <w:rPr>
          <w:b/>
          <w:bCs/>
          <w:sz w:val="18"/>
          <w:szCs w:val="18"/>
        </w:rPr>
        <w:t xml:space="preserve"> . . . . . . . . . . . . . . . . . . . . . . . . . . . . . . . . . . . . . . . . . . . . . . . . . . . . . . . . . . . . . . . . . .</w:t>
      </w:r>
      <w:r w:rsidRPr="002F21A1">
        <w:rPr>
          <w:sz w:val="18"/>
          <w:szCs w:val="18"/>
        </w:rPr>
        <w:t xml:space="preserve"> </w:t>
      </w:r>
      <w:r w:rsidRPr="002F21A1">
        <w:rPr>
          <w:b/>
          <w:bCs/>
          <w:sz w:val="18"/>
          <w:szCs w:val="18"/>
        </w:rPr>
        <w:t xml:space="preserve">. . . . . . </w:t>
      </w:r>
    </w:p>
    <w:p w:rsidR="002F21A1" w:rsidRPr="002F21A1" w:rsidRDefault="002F21A1" w:rsidP="002F21A1">
      <w:pPr>
        <w:rPr>
          <w:sz w:val="16"/>
          <w:szCs w:val="16"/>
        </w:rPr>
      </w:pPr>
      <w:r w:rsidRPr="002F21A1">
        <w:rPr>
          <w:sz w:val="16"/>
          <w:szCs w:val="16"/>
        </w:rPr>
        <w:t xml:space="preserve">En signant et/ou envoyant ce formulaire je donne mon consentement pour l’utilisation de mes données </w:t>
      </w:r>
    </w:p>
    <w:p w:rsidR="002F21A1" w:rsidRDefault="002F21A1" w:rsidP="002F21A1">
      <w:pPr>
        <w:rPr>
          <w:sz w:val="16"/>
          <w:szCs w:val="16"/>
        </w:rPr>
      </w:pPr>
      <w:r w:rsidRPr="002F21A1">
        <w:rPr>
          <w:sz w:val="16"/>
          <w:szCs w:val="16"/>
        </w:rPr>
        <w:t>dans le cadre des cours de musique. (En accord avec le GDPR)</w:t>
      </w:r>
    </w:p>
    <w:p w:rsidR="002F21A1" w:rsidRPr="002F21A1" w:rsidRDefault="002F21A1" w:rsidP="002F21A1">
      <w:pPr>
        <w:rPr>
          <w:sz w:val="16"/>
          <w:szCs w:val="16"/>
          <w:lang w:eastAsia="fr-BE"/>
        </w:rPr>
      </w:pPr>
    </w:p>
    <w:p w:rsidR="002F21A1" w:rsidRPr="002F21A1" w:rsidRDefault="002F21A1" w:rsidP="002F21A1">
      <w:pPr>
        <w:tabs>
          <w:tab w:val="left" w:pos="4500"/>
        </w:tabs>
        <w:rPr>
          <w:sz w:val="18"/>
          <w:szCs w:val="18"/>
        </w:rPr>
      </w:pPr>
    </w:p>
    <w:p w:rsidR="002F21A1" w:rsidRDefault="002F21A1" w:rsidP="002F21A1">
      <w:pPr>
        <w:tabs>
          <w:tab w:val="left" w:pos="4500"/>
        </w:tabs>
        <w:rPr>
          <w:sz w:val="18"/>
          <w:szCs w:val="18"/>
        </w:rPr>
      </w:pPr>
      <w:r w:rsidRPr="002F21A1">
        <w:rPr>
          <w:sz w:val="18"/>
          <w:szCs w:val="18"/>
        </w:rPr>
        <w:t>DATE :  . . . . . . . . . . . . . . . . . . . .</w:t>
      </w:r>
      <w:r>
        <w:rPr>
          <w:sz w:val="18"/>
          <w:szCs w:val="18"/>
        </w:rPr>
        <w:t xml:space="preserve"> . . . . . . . . .    </w:t>
      </w:r>
    </w:p>
    <w:p w:rsidR="002F21A1" w:rsidRDefault="002F21A1" w:rsidP="002F21A1">
      <w:pPr>
        <w:tabs>
          <w:tab w:val="left" w:pos="4500"/>
        </w:tabs>
        <w:rPr>
          <w:sz w:val="18"/>
          <w:szCs w:val="18"/>
        </w:rPr>
      </w:pPr>
    </w:p>
    <w:p w:rsidR="002F21A1" w:rsidRPr="002F21A1" w:rsidRDefault="002F21A1" w:rsidP="002F21A1">
      <w:pPr>
        <w:tabs>
          <w:tab w:val="left" w:pos="4500"/>
        </w:tabs>
        <w:rPr>
          <w:sz w:val="18"/>
          <w:szCs w:val="18"/>
        </w:rPr>
      </w:pPr>
    </w:p>
    <w:p w:rsidR="002F21A1" w:rsidRPr="002F21A1" w:rsidRDefault="002F21A1" w:rsidP="002F21A1">
      <w:pPr>
        <w:rPr>
          <w:sz w:val="20"/>
          <w:szCs w:val="20"/>
        </w:rPr>
      </w:pPr>
      <w:r w:rsidRPr="002F21A1">
        <w:rPr>
          <w:sz w:val="20"/>
          <w:szCs w:val="20"/>
        </w:rPr>
        <w:t>Signature précédée de la mention manuscrite « Lu et approuvé »</w:t>
      </w:r>
    </w:p>
    <w:p w:rsidR="002F21A1" w:rsidRPr="002F21A1" w:rsidRDefault="002F21A1" w:rsidP="002F21A1">
      <w:pPr>
        <w:rPr>
          <w:sz w:val="20"/>
          <w:szCs w:val="20"/>
        </w:rPr>
      </w:pPr>
    </w:p>
    <w:p w:rsidR="002F21A1" w:rsidRPr="002F21A1" w:rsidRDefault="002F21A1" w:rsidP="002F21A1">
      <w:pPr>
        <w:rPr>
          <w:sz w:val="20"/>
          <w:szCs w:val="20"/>
        </w:rPr>
      </w:pPr>
    </w:p>
    <w:p w:rsidR="009F4003" w:rsidRPr="002F21A1" w:rsidRDefault="002F21A1">
      <w:pPr>
        <w:rPr>
          <w:b/>
          <w:bCs/>
          <w:color w:val="C00000"/>
          <w:sz w:val="20"/>
          <w:szCs w:val="20"/>
        </w:rPr>
      </w:pPr>
      <w:r>
        <w:rPr>
          <w:noProof/>
          <w:sz w:val="20"/>
          <w:szCs w:val="20"/>
          <w:lang w:val="ru-RU" w:eastAsia="ru-RU"/>
        </w:rPr>
        <w:drawing>
          <wp:anchor distT="0" distB="0" distL="114300" distR="114300" simplePos="0" relativeHeight="251660288" behindDoc="1" locked="0" layoutInCell="1" allowOverlap="1">
            <wp:simplePos x="0" y="0"/>
            <wp:positionH relativeFrom="column">
              <wp:posOffset>2689743</wp:posOffset>
            </wp:positionH>
            <wp:positionV relativeFrom="paragraph">
              <wp:posOffset>297062</wp:posOffset>
            </wp:positionV>
            <wp:extent cx="2609828" cy="1305227"/>
            <wp:effectExtent l="0" t="342900" r="57172" b="352123"/>
            <wp:wrapNone/>
            <wp:docPr id="4" name="Рисунок 1" descr="silhouette-g787eb6c03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houette-g787eb6c03_1280.png"/>
                    <pic:cNvPicPr/>
                  </pic:nvPicPr>
                  <pic:blipFill>
                    <a:blip r:embed="rId9" cstate="print"/>
                    <a:stretch>
                      <a:fillRect/>
                    </a:stretch>
                  </pic:blipFill>
                  <pic:spPr>
                    <a:xfrm rot="19909866">
                      <a:off x="0" y="0"/>
                      <a:ext cx="2609828" cy="1305227"/>
                    </a:xfrm>
                    <a:prstGeom prst="rect">
                      <a:avLst/>
                    </a:prstGeom>
                  </pic:spPr>
                </pic:pic>
              </a:graphicData>
            </a:graphic>
          </wp:anchor>
        </w:drawing>
      </w:r>
      <w:r w:rsidRPr="002F21A1">
        <w:rPr>
          <w:sz w:val="20"/>
          <w:szCs w:val="20"/>
        </w:rPr>
        <w:t>. . . . . . . . . . . . . . . . . . . . . . . . . . . . . . . . . . . . . . . . . . . . . . . . . . . . . . . . . . . . . . . . . .</w:t>
      </w:r>
    </w:p>
    <w:sectPr w:rsidR="009F4003" w:rsidRPr="002F21A1" w:rsidSect="002F21A1">
      <w:pgSz w:w="16838" w:h="11906" w:orient="landscape"/>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B2B7A"/>
    <w:multiLevelType w:val="hybridMultilevel"/>
    <w:tmpl w:val="D654CB7E"/>
    <w:lvl w:ilvl="0" w:tplc="02223F6A">
      <w:start w:val="1"/>
      <w:numFmt w:val="bullet"/>
      <w:lvlText w:val=""/>
      <w:lvlJc w:val="left"/>
      <w:pPr>
        <w:tabs>
          <w:tab w:val="num" w:pos="360"/>
        </w:tabs>
        <w:ind w:left="340" w:hanging="340"/>
      </w:pPr>
      <w:rPr>
        <w:rFonts w:ascii="Symbol" w:hAnsi="Symbol" w:hint="default"/>
      </w:rPr>
    </w:lvl>
    <w:lvl w:ilvl="1" w:tplc="C4AC6FBE">
      <w:start w:val="1"/>
      <w:numFmt w:val="bullet"/>
      <w:lvlText w:val=""/>
      <w:lvlJc w:val="left"/>
      <w:pPr>
        <w:tabs>
          <w:tab w:val="num" w:pos="1440"/>
        </w:tabs>
        <w:ind w:left="1440" w:hanging="360"/>
      </w:pPr>
      <w:rPr>
        <w:rFonts w:ascii="Symbol" w:hAnsi="Symbol" w:hint="default"/>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636F551E"/>
    <w:multiLevelType w:val="hybridMultilevel"/>
    <w:tmpl w:val="69DA3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01C206F"/>
    <w:multiLevelType w:val="hybridMultilevel"/>
    <w:tmpl w:val="09987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2F21A1"/>
    <w:rsid w:val="002F21A1"/>
    <w:rsid w:val="005569A9"/>
    <w:rsid w:val="005B01D0"/>
    <w:rsid w:val="00676EAE"/>
    <w:rsid w:val="009F4003"/>
    <w:rsid w:val="00E33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1A1"/>
    <w:pPr>
      <w:spacing w:after="0" w:line="240" w:lineRule="auto"/>
    </w:pPr>
    <w:rPr>
      <w:rFonts w:ascii="Times New Roman" w:eastAsia="Times New Roman" w:hAnsi="Times New Roman" w:cs="Times New Roman"/>
      <w:sz w:val="24"/>
      <w:szCs w:val="24"/>
      <w:lang w:val="fr-BE"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2F21A1"/>
    <w:rPr>
      <w:color w:val="0000FF"/>
      <w:u w:val="single"/>
    </w:rPr>
  </w:style>
  <w:style w:type="paragraph" w:styleId="a4">
    <w:name w:val="List Paragraph"/>
    <w:basedOn w:val="a"/>
    <w:uiPriority w:val="34"/>
    <w:qFormat/>
    <w:rsid w:val="002F21A1"/>
    <w:pPr>
      <w:ind w:left="720"/>
      <w:contextualSpacing/>
    </w:pPr>
  </w:style>
  <w:style w:type="paragraph" w:styleId="a5">
    <w:name w:val="Body Text"/>
    <w:basedOn w:val="a"/>
    <w:link w:val="a6"/>
    <w:semiHidden/>
    <w:rsid w:val="002F21A1"/>
    <w:pPr>
      <w:tabs>
        <w:tab w:val="left" w:pos="851"/>
        <w:tab w:val="left" w:pos="3960"/>
        <w:tab w:val="left" w:pos="6379"/>
      </w:tabs>
      <w:ind w:right="-289"/>
    </w:pPr>
    <w:rPr>
      <w:lang w:val="fr-FR"/>
    </w:rPr>
  </w:style>
  <w:style w:type="character" w:customStyle="1" w:styleId="a6">
    <w:name w:val="Основной текст Знак"/>
    <w:basedOn w:val="a0"/>
    <w:link w:val="a5"/>
    <w:semiHidden/>
    <w:rsid w:val="002F21A1"/>
    <w:rPr>
      <w:rFonts w:ascii="Times New Roman" w:eastAsia="Times New Roman" w:hAnsi="Times New Roman" w:cs="Times New Roman"/>
      <w:sz w:val="24"/>
      <w:szCs w:val="24"/>
      <w:lang w:val="fr-FR" w:eastAsia="fr-FR"/>
    </w:rPr>
  </w:style>
  <w:style w:type="paragraph" w:styleId="2">
    <w:name w:val="Body Text 2"/>
    <w:basedOn w:val="a"/>
    <w:link w:val="20"/>
    <w:semiHidden/>
    <w:rsid w:val="002F21A1"/>
    <w:rPr>
      <w:rFonts w:ascii="Arial" w:hAnsi="Arial" w:cs="Arial"/>
      <w:sz w:val="18"/>
    </w:rPr>
  </w:style>
  <w:style w:type="character" w:customStyle="1" w:styleId="20">
    <w:name w:val="Основной текст 2 Знак"/>
    <w:basedOn w:val="a0"/>
    <w:link w:val="2"/>
    <w:semiHidden/>
    <w:rsid w:val="002F21A1"/>
    <w:rPr>
      <w:rFonts w:ascii="Arial" w:eastAsia="Times New Roman" w:hAnsi="Arial" w:cs="Arial"/>
      <w:sz w:val="18"/>
      <w:szCs w:val="24"/>
      <w:lang w:val="fr-BE" w:eastAsia="fr-FR"/>
    </w:rPr>
  </w:style>
  <w:style w:type="paragraph" w:styleId="3">
    <w:name w:val="Body Text 3"/>
    <w:basedOn w:val="a"/>
    <w:link w:val="30"/>
    <w:uiPriority w:val="99"/>
    <w:unhideWhenUsed/>
    <w:rsid w:val="002F21A1"/>
    <w:pPr>
      <w:spacing w:after="120"/>
    </w:pPr>
    <w:rPr>
      <w:sz w:val="16"/>
      <w:szCs w:val="16"/>
    </w:rPr>
  </w:style>
  <w:style w:type="character" w:customStyle="1" w:styleId="30">
    <w:name w:val="Основной текст 3 Знак"/>
    <w:basedOn w:val="a0"/>
    <w:link w:val="3"/>
    <w:uiPriority w:val="99"/>
    <w:rsid w:val="002F21A1"/>
    <w:rPr>
      <w:rFonts w:ascii="Times New Roman" w:eastAsia="Times New Roman" w:hAnsi="Times New Roman" w:cs="Times New Roman"/>
      <w:sz w:val="16"/>
      <w:szCs w:val="16"/>
      <w:lang w:val="fr-BE"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tsoirstudio@gmail.com" TargetMode="External"/><Relationship Id="rId3" Type="http://schemas.openxmlformats.org/officeDocument/2006/relationships/styles" Target="styles.xml"/><Relationship Id="rId7" Type="http://schemas.openxmlformats.org/officeDocument/2006/relationships/hyperlink" Target="mailto:artsoirstudi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DDDCB-4292-40E4-8BC1-6EFC210D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614</Words>
  <Characters>3504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Khrystyna Korchynska</dc:creator>
  <cp:lastModifiedBy>Khrystyna Korchynska</cp:lastModifiedBy>
  <cp:revision>3</cp:revision>
  <dcterms:created xsi:type="dcterms:W3CDTF">2023-06-08T16:10:00Z</dcterms:created>
  <dcterms:modified xsi:type="dcterms:W3CDTF">2023-06-08T16:15:00Z</dcterms:modified>
</cp:coreProperties>
</file>